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CB" w:rsidRPr="00E41AC7" w:rsidRDefault="004B33CB" w:rsidP="004B33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C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AC7">
        <w:rPr>
          <w:rFonts w:ascii="Times New Roman" w:hAnsi="Times New Roman" w:cs="Times New Roman"/>
          <w:b/>
          <w:sz w:val="28"/>
          <w:szCs w:val="28"/>
        </w:rPr>
        <w:t xml:space="preserve">– для учащихся 8-11 классов учреждений общего среднего образования в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E41AC7">
        <w:rPr>
          <w:rFonts w:ascii="Times New Roman" w:hAnsi="Times New Roman" w:cs="Times New Roman"/>
          <w:b/>
          <w:sz w:val="28"/>
          <w:szCs w:val="28"/>
        </w:rPr>
        <w:t>ябре 2019 года</w:t>
      </w:r>
    </w:p>
    <w:p w:rsidR="004B33CB" w:rsidRPr="00602F30" w:rsidRDefault="004B33CB" w:rsidP="004B33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AC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Hlk21437911"/>
    </w:p>
    <w:bookmarkEnd w:id="0"/>
    <w:p w:rsidR="004B33CB" w:rsidRPr="00B93FA2" w:rsidRDefault="004B33CB" w:rsidP="004B33CB">
      <w:pPr>
        <w:spacing w:after="150" w:line="240" w:lineRule="auto"/>
        <w:jc w:val="center"/>
        <w:outlineLvl w:val="1"/>
        <w:rPr>
          <w:rFonts w:ascii="inherit" w:eastAsia="Times New Roman" w:hAnsi="inherit" w:cs="Arial"/>
          <w:b/>
          <w:color w:val="111111"/>
          <w:sz w:val="40"/>
          <w:szCs w:val="40"/>
          <w:lang w:eastAsia="ru-RU"/>
        </w:rPr>
      </w:pPr>
      <w:r w:rsidRPr="00B93FA2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62FFAACA" wp14:editId="0547E3C6">
            <wp:simplePos x="0" y="0"/>
            <wp:positionH relativeFrom="margin">
              <wp:posOffset>-95250</wp:posOffset>
            </wp:positionH>
            <wp:positionV relativeFrom="paragraph">
              <wp:posOffset>19050</wp:posOffset>
            </wp:positionV>
            <wp:extent cx="24384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31" y="21518"/>
                <wp:lineTo x="21431" y="0"/>
                <wp:lineTo x="0" y="0"/>
              </wp:wrapPolygon>
            </wp:wrapTight>
            <wp:docPr id="1" name="Рисунок 1" descr="https://xn--80an2ahf9cva.xn----8sbafcoeer1c5bfp.xn--90ais/files/00298/obj/110/17333/img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n2ahf9cva.xn----8sbafcoeer1c5bfp.xn--90ais/files/00298/obj/110/17333/img/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FA2">
        <w:rPr>
          <w:rFonts w:ascii="inherit" w:eastAsia="Times New Roman" w:hAnsi="inherit" w:cs="Arial"/>
          <w:b/>
          <w:color w:val="111111"/>
          <w:sz w:val="40"/>
          <w:szCs w:val="40"/>
          <w:lang w:eastAsia="ru-RU"/>
        </w:rPr>
        <w:t>Единый день информирования для учащихся VIII–XI классов</w:t>
      </w:r>
    </w:p>
    <w:p w:rsidR="004B33CB" w:rsidRPr="00B93FA2" w:rsidRDefault="004B33CB" w:rsidP="004B33CB">
      <w:pPr>
        <w:spacing w:after="150" w:line="240" w:lineRule="auto"/>
        <w:jc w:val="center"/>
        <w:outlineLvl w:val="1"/>
        <w:rPr>
          <w:rFonts w:ascii="inherit" w:eastAsia="Times New Roman" w:hAnsi="inherit" w:cs="Arial"/>
          <w:color w:val="111111"/>
          <w:sz w:val="45"/>
          <w:szCs w:val="45"/>
          <w:lang w:eastAsia="ru-RU"/>
        </w:rPr>
      </w:pPr>
      <w:r w:rsidRPr="00B93FA2">
        <w:rPr>
          <w:rFonts w:ascii="inherit" w:eastAsia="Times New Roman" w:hAnsi="inherit" w:cs="Arial"/>
          <w:color w:val="111111"/>
          <w:sz w:val="45"/>
          <w:szCs w:val="45"/>
          <w:lang w:eastAsia="ru-RU"/>
        </w:rPr>
        <w:t xml:space="preserve">Тема: </w:t>
      </w:r>
      <w:r w:rsidRPr="004B33CB">
        <w:rPr>
          <w:rFonts w:ascii="Times New Roman" w:hAnsi="Times New Roman" w:cs="Times New Roman"/>
          <w:bCs/>
          <w:sz w:val="45"/>
          <w:szCs w:val="45"/>
        </w:rPr>
        <w:t>«Независимая и процветающая Беларусь. Мы сделали это вместе»</w:t>
      </w:r>
    </w:p>
    <w:p w:rsidR="004B33CB" w:rsidRPr="00B93FA2" w:rsidRDefault="004B33CB" w:rsidP="004B3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28.11.2019</w:t>
      </w:r>
    </w:p>
    <w:p w:rsidR="004B33CB" w:rsidRDefault="004B33CB" w:rsidP="004B33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4B33CB" w:rsidRDefault="004B33CB" w:rsidP="004B33C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4B33CB" w:rsidRDefault="004B33CB" w:rsidP="004B33C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93F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Информация</w:t>
      </w:r>
    </w:p>
    <w:p w:rsidR="004B33CB" w:rsidRDefault="004B33CB" w:rsidP="004B33C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Г</w:t>
      </w:r>
      <w:r w:rsidRPr="00B93F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осударственного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Pr="00B93F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учреждения образования «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Дуниловичская ясли-сад – средняя школа Поставского района»</w:t>
      </w:r>
      <w:r w:rsidRPr="00B93F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о проведении мероприятия в рамках информационно-образовательного проекта</w:t>
      </w:r>
    </w:p>
    <w:p w:rsidR="004B33CB" w:rsidRPr="00B93FA2" w:rsidRDefault="004B33CB" w:rsidP="004B33C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93F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«Школа Активного Гражданина»</w:t>
      </w:r>
    </w:p>
    <w:p w:rsidR="004B33CB" w:rsidRPr="00A56BF3" w:rsidRDefault="004B33CB" w:rsidP="00A56BF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6B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 педагоги!</w:t>
      </w:r>
    </w:p>
    <w:p w:rsidR="00A56BF3" w:rsidRPr="00A56BF3" w:rsidRDefault="00A56BF3" w:rsidP="00A56BF3">
      <w:pPr>
        <w:pStyle w:val="a3"/>
        <w:shd w:val="clear" w:color="auto" w:fill="FFFFFF"/>
        <w:spacing w:before="0" w:beforeAutospacing="0" w:after="270" w:afterAutospacing="0"/>
        <w:ind w:firstLine="567"/>
        <w:jc w:val="both"/>
        <w:rPr>
          <w:color w:val="272727"/>
          <w:sz w:val="28"/>
          <w:szCs w:val="28"/>
        </w:rPr>
      </w:pPr>
      <w:r w:rsidRPr="00A56BF3">
        <w:rPr>
          <w:color w:val="272727"/>
          <w:sz w:val="28"/>
          <w:szCs w:val="28"/>
        </w:rPr>
        <w:t>Мероприятия информационно-образовательного проекта «ШАГ» – «Школа Активного Гражданина» – для учащихся VIII–XI классов учреждений общего среднего образования в текущем месяце будут проводиться </w:t>
      </w:r>
      <w:r w:rsidRPr="00A56BF3">
        <w:rPr>
          <w:rStyle w:val="a4"/>
          <w:color w:val="272727"/>
          <w:sz w:val="28"/>
          <w:szCs w:val="28"/>
        </w:rPr>
        <w:t>28 ноября.</w:t>
      </w:r>
      <w:r w:rsidRPr="00A56BF3">
        <w:rPr>
          <w:b/>
          <w:bCs/>
          <w:color w:val="272727"/>
          <w:sz w:val="28"/>
          <w:szCs w:val="28"/>
        </w:rPr>
        <w:br/>
      </w:r>
      <w:r w:rsidRPr="00A56BF3">
        <w:rPr>
          <w:color w:val="272727"/>
          <w:sz w:val="28"/>
          <w:szCs w:val="28"/>
        </w:rPr>
        <w:t>Тема:</w:t>
      </w:r>
      <w:r w:rsidRPr="00A56BF3">
        <w:rPr>
          <w:rStyle w:val="a4"/>
          <w:color w:val="272727"/>
          <w:sz w:val="28"/>
          <w:szCs w:val="28"/>
        </w:rPr>
        <w:t> «Независимая и процветающая Беларусь. Мы сделали это вместе».</w:t>
      </w:r>
    </w:p>
    <w:p w:rsidR="00A56BF3" w:rsidRPr="00A56BF3" w:rsidRDefault="00A56BF3" w:rsidP="00A56BF3">
      <w:pPr>
        <w:pStyle w:val="a3"/>
        <w:shd w:val="clear" w:color="auto" w:fill="FFFFFF"/>
        <w:spacing w:before="0" w:beforeAutospacing="0" w:after="270" w:afterAutospacing="0"/>
        <w:ind w:firstLine="567"/>
        <w:jc w:val="both"/>
        <w:rPr>
          <w:color w:val="272727"/>
          <w:sz w:val="28"/>
          <w:szCs w:val="28"/>
        </w:rPr>
      </w:pPr>
      <w:r w:rsidRPr="00A56BF3">
        <w:rPr>
          <w:color w:val="272727"/>
          <w:sz w:val="28"/>
          <w:szCs w:val="28"/>
        </w:rPr>
        <w:t>С методическими рекомендациями по проведению мероприятий информационно-образовательного проекта «ШАГ» – «Школа Активного Гражданина» – можно ознакомиться </w:t>
      </w:r>
      <w:hyperlink r:id="rId5" w:history="1">
        <w:r w:rsidRPr="00A56BF3">
          <w:rPr>
            <w:rStyle w:val="a5"/>
            <w:b/>
            <w:bCs/>
            <w:color w:val="05557D"/>
            <w:sz w:val="28"/>
            <w:szCs w:val="28"/>
            <w:u w:val="none"/>
          </w:rPr>
          <w:t>здесь</w:t>
        </w:r>
      </w:hyperlink>
      <w:r w:rsidRPr="00A56BF3">
        <w:rPr>
          <w:color w:val="272727"/>
          <w:sz w:val="28"/>
          <w:szCs w:val="28"/>
        </w:rPr>
        <w:t>.</w:t>
      </w:r>
    </w:p>
    <w:p w:rsidR="00A56BF3" w:rsidRPr="00A56BF3" w:rsidRDefault="00A56BF3" w:rsidP="00A56BF3">
      <w:pPr>
        <w:pStyle w:val="a3"/>
        <w:shd w:val="clear" w:color="auto" w:fill="FFFFFF"/>
        <w:spacing w:before="0" w:beforeAutospacing="0" w:after="270" w:afterAutospacing="0"/>
        <w:ind w:firstLine="567"/>
        <w:jc w:val="both"/>
        <w:rPr>
          <w:color w:val="272727"/>
          <w:sz w:val="28"/>
          <w:szCs w:val="28"/>
        </w:rPr>
      </w:pPr>
      <w:r w:rsidRPr="00A56BF3">
        <w:rPr>
          <w:color w:val="272727"/>
          <w:sz w:val="28"/>
          <w:szCs w:val="28"/>
        </w:rPr>
        <w:t xml:space="preserve">Видеоролики, подготовленные Агентством телевизионных новостей </w:t>
      </w:r>
      <w:proofErr w:type="spellStart"/>
      <w:r w:rsidRPr="00A56BF3">
        <w:rPr>
          <w:color w:val="272727"/>
          <w:sz w:val="28"/>
          <w:szCs w:val="28"/>
        </w:rPr>
        <w:t>Белтелерадиокомпании</w:t>
      </w:r>
      <w:proofErr w:type="spellEnd"/>
      <w:r w:rsidRPr="00A56BF3">
        <w:rPr>
          <w:color w:val="272727"/>
          <w:sz w:val="28"/>
          <w:szCs w:val="28"/>
        </w:rPr>
        <w:t xml:space="preserve"> в рамках специального проекта «Мы сделали это вместе» размещены </w:t>
      </w:r>
      <w:hyperlink r:id="rId6" w:history="1">
        <w:r w:rsidRPr="00A56BF3">
          <w:rPr>
            <w:rStyle w:val="a5"/>
            <w:color w:val="05557D"/>
            <w:sz w:val="28"/>
            <w:szCs w:val="28"/>
            <w:u w:val="none"/>
          </w:rPr>
          <w:t>здесь</w:t>
        </w:r>
      </w:hyperlink>
      <w:r w:rsidRPr="00A56BF3">
        <w:rPr>
          <w:color w:val="272727"/>
          <w:sz w:val="28"/>
          <w:szCs w:val="28"/>
        </w:rPr>
        <w:t>.</w:t>
      </w:r>
    </w:p>
    <w:p w:rsidR="00A56BF3" w:rsidRDefault="00A56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6BF3" w:rsidRPr="003E4DD8" w:rsidRDefault="00A56BF3" w:rsidP="00A56BF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3E4DD8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lastRenderedPageBreak/>
        <w:t>Отчет</w:t>
      </w:r>
    </w:p>
    <w:p w:rsidR="00A62CB8" w:rsidRDefault="00A56BF3" w:rsidP="00E62B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Мероприятие прошло в форме </w:t>
      </w:r>
      <w:r w:rsidR="006035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урока-презентации, на который были приглашены почетные гости: председатель Поставского </w:t>
      </w:r>
      <w:r w:rsidR="00531E7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районного </w:t>
      </w:r>
      <w:r w:rsidR="006035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Совета деп</w:t>
      </w:r>
      <w:r w:rsidR="001D554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утатов Петр Леонидович </w:t>
      </w:r>
      <w:proofErr w:type="spellStart"/>
      <w:r w:rsidR="001D554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Курто</w:t>
      </w:r>
      <w:proofErr w:type="spellEnd"/>
      <w:r w:rsidR="003048F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</w:t>
      </w:r>
      <w:r w:rsidR="001D554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первый секретарь Поставского РК ООО «БРСМ» Вероника Леонидовна Козловская</w:t>
      </w:r>
      <w:r w:rsidR="003048F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 директор нашей школы Василий Александрович Бульбенов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. </w:t>
      </w:r>
      <w:r w:rsidR="003048F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Петр Леонидович очень интересно рассказал о достижениях района за годы независимости нашей страны, о перспективах дальнейшего развития. Ответил на вопросы и в конце своего выступления подарил Василию Александровичу книгу «</w:t>
      </w:r>
      <w:proofErr w:type="spellStart"/>
      <w:r w:rsidR="003048F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Поставы</w:t>
      </w:r>
      <w:proofErr w:type="spellEnd"/>
      <w:r w:rsidR="003048F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», иллюстрированную интересными фотографиями, рассказывающими об истории родного края. </w:t>
      </w:r>
    </w:p>
    <w:p w:rsidR="003048F9" w:rsidRDefault="003048F9" w:rsidP="00E62BB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Виктория Леонидовна рассказала о районной организации ООО «БРСМ», отметив активное участие нашей первичной орг</w:t>
      </w:r>
      <w:r w:rsidR="006E47A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анизации в деятельности района подарками за участие в </w:t>
      </w:r>
      <w:r w:rsidR="00E62BB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различных конкурсах. Затем </w:t>
      </w:r>
      <w:r w:rsidR="00E62BBB">
        <w:rPr>
          <w:rFonts w:ascii="Times New Roman" w:hAnsi="Times New Roman" w:cs="Times New Roman"/>
          <w:sz w:val="28"/>
          <w:szCs w:val="28"/>
        </w:rPr>
        <w:t>в качестве информационной основы мероприятий «</w:t>
      </w:r>
      <w:proofErr w:type="spellStart"/>
      <w:r w:rsidR="00E62BBB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="00E62BBB">
        <w:rPr>
          <w:rFonts w:ascii="Times New Roman" w:hAnsi="Times New Roman" w:cs="Times New Roman"/>
          <w:sz w:val="28"/>
          <w:szCs w:val="28"/>
        </w:rPr>
        <w:t>»</w:t>
      </w:r>
      <w:r w:rsidR="00E62BBB">
        <w:rPr>
          <w:rFonts w:ascii="Times New Roman" w:hAnsi="Times New Roman" w:cs="Times New Roman"/>
          <w:sz w:val="28"/>
          <w:szCs w:val="28"/>
        </w:rPr>
        <w:t xml:space="preserve"> и</w:t>
      </w:r>
      <w:r w:rsidR="00E62BBB">
        <w:rPr>
          <w:rFonts w:ascii="Times New Roman" w:hAnsi="Times New Roman" w:cs="Times New Roman"/>
          <w:sz w:val="28"/>
          <w:szCs w:val="28"/>
        </w:rPr>
        <w:t xml:space="preserve"> </w:t>
      </w:r>
      <w:r w:rsidR="00E62BBB">
        <w:rPr>
          <w:rFonts w:ascii="Times New Roman" w:eastAsia="Times New Roman" w:hAnsi="Times New Roman" w:cs="Times New Roman"/>
          <w:sz w:val="28"/>
          <w:szCs w:val="28"/>
        </w:rPr>
        <w:t>с учетом интересов учащихся, сферы деятельности приглашенных гостей</w:t>
      </w:r>
      <w:r w:rsidR="00E62BBB">
        <w:rPr>
          <w:rFonts w:ascii="Times New Roman" w:hAnsi="Times New Roman" w:cs="Times New Roman"/>
          <w:sz w:val="28"/>
          <w:szCs w:val="28"/>
        </w:rPr>
        <w:t xml:space="preserve"> был организован просмотр видеороликов, подготовленных </w:t>
      </w:r>
      <w:r w:rsidR="00E62BBB" w:rsidRPr="00B20408">
        <w:rPr>
          <w:rFonts w:ascii="Times New Roman" w:eastAsia="Times New Roman" w:hAnsi="Times New Roman" w:cs="Times New Roman"/>
          <w:sz w:val="28"/>
          <w:szCs w:val="28"/>
        </w:rPr>
        <w:t xml:space="preserve">Агентством телевизионных новостей </w:t>
      </w:r>
      <w:proofErr w:type="spellStart"/>
      <w:r w:rsidR="00E62BBB" w:rsidRPr="00B20408">
        <w:rPr>
          <w:rFonts w:ascii="Times New Roman" w:eastAsia="Times New Roman" w:hAnsi="Times New Roman" w:cs="Times New Roman"/>
          <w:sz w:val="28"/>
          <w:szCs w:val="28"/>
        </w:rPr>
        <w:t>Белтелерадиокомпании</w:t>
      </w:r>
      <w:proofErr w:type="spellEnd"/>
      <w:r w:rsidR="00E62BBB">
        <w:rPr>
          <w:rFonts w:ascii="Times New Roman" w:eastAsia="Times New Roman" w:hAnsi="Times New Roman" w:cs="Times New Roman"/>
          <w:sz w:val="28"/>
          <w:szCs w:val="28"/>
        </w:rPr>
        <w:t xml:space="preserve"> в рамках</w:t>
      </w:r>
      <w:r w:rsidR="00E62BBB" w:rsidRPr="00782B05">
        <w:rPr>
          <w:rStyle w:val="extended-textshort"/>
          <w:rFonts w:ascii="Times New Roman" w:hAnsi="Times New Roman" w:cs="Times New Roman"/>
          <w:sz w:val="28"/>
          <w:szCs w:val="28"/>
        </w:rPr>
        <w:t xml:space="preserve"> специального проекта </w:t>
      </w:r>
      <w:r w:rsidR="00E62BBB" w:rsidRPr="00782B05">
        <w:rPr>
          <w:rFonts w:ascii="Times New Roman" w:eastAsia="Times New Roman" w:hAnsi="Times New Roman" w:cs="Times New Roman"/>
          <w:sz w:val="28"/>
          <w:szCs w:val="28"/>
        </w:rPr>
        <w:t>«Мы сделали это вместе»</w:t>
      </w:r>
      <w:r w:rsidR="00E62BBB">
        <w:rPr>
          <w:rFonts w:ascii="Times New Roman" w:eastAsia="Times New Roman" w:hAnsi="Times New Roman" w:cs="Times New Roman"/>
          <w:sz w:val="28"/>
          <w:szCs w:val="28"/>
        </w:rPr>
        <w:t>. Встреча завершилось коллективным фото на память.</w:t>
      </w:r>
      <w:r w:rsidR="00A3394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</w:p>
    <w:p w:rsidR="001C160E" w:rsidRDefault="001C160E" w:rsidP="00E62BB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160E" w:rsidRPr="001C160E" w:rsidRDefault="001C160E" w:rsidP="001C160E">
      <w:pPr>
        <w:rPr>
          <w:rFonts w:ascii="Times New Roman" w:hAnsi="Times New Roman" w:cs="Times New Roman"/>
          <w:sz w:val="28"/>
          <w:szCs w:val="28"/>
        </w:rPr>
      </w:pPr>
    </w:p>
    <w:p w:rsidR="001C160E" w:rsidRPr="001C160E" w:rsidRDefault="001C160E" w:rsidP="001C160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1C1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84455</wp:posOffset>
            </wp:positionV>
            <wp:extent cx="5687695" cy="3295650"/>
            <wp:effectExtent l="0" t="0" r="8255" b="0"/>
            <wp:wrapNone/>
            <wp:docPr id="2" name="Рисунок 2" descr="D:\Документы\ШАГ\2019-2020\фото шаг 28.11.19\IMG_20191128_15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ШАГ\2019-2020\фото шаг 28.11.19\IMG_20191128_152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4" b="19346"/>
                    <a:stretch/>
                  </pic:blipFill>
                  <pic:spPr bwMode="auto">
                    <a:xfrm>
                      <a:off x="0" y="0"/>
                      <a:ext cx="568769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C160E" w:rsidRPr="001C160E" w:rsidRDefault="001C160E" w:rsidP="001C160E">
      <w:pPr>
        <w:rPr>
          <w:rFonts w:ascii="Times New Roman" w:hAnsi="Times New Roman" w:cs="Times New Roman"/>
          <w:sz w:val="28"/>
          <w:szCs w:val="28"/>
        </w:rPr>
      </w:pPr>
    </w:p>
    <w:p w:rsidR="001C160E" w:rsidRPr="001C160E" w:rsidRDefault="001C160E" w:rsidP="001C160E">
      <w:pPr>
        <w:rPr>
          <w:rFonts w:ascii="Times New Roman" w:hAnsi="Times New Roman" w:cs="Times New Roman"/>
          <w:sz w:val="28"/>
          <w:szCs w:val="28"/>
        </w:rPr>
      </w:pPr>
    </w:p>
    <w:p w:rsidR="001C160E" w:rsidRPr="001C160E" w:rsidRDefault="001C160E" w:rsidP="001C160E">
      <w:pPr>
        <w:rPr>
          <w:rFonts w:ascii="Times New Roman" w:hAnsi="Times New Roman" w:cs="Times New Roman"/>
          <w:sz w:val="28"/>
          <w:szCs w:val="28"/>
        </w:rPr>
      </w:pPr>
    </w:p>
    <w:p w:rsidR="001C160E" w:rsidRPr="001C160E" w:rsidRDefault="001C160E" w:rsidP="001C160E">
      <w:pPr>
        <w:rPr>
          <w:rFonts w:ascii="Times New Roman" w:hAnsi="Times New Roman" w:cs="Times New Roman"/>
          <w:sz w:val="28"/>
          <w:szCs w:val="28"/>
        </w:rPr>
      </w:pPr>
    </w:p>
    <w:p w:rsidR="001C160E" w:rsidRPr="001C160E" w:rsidRDefault="001C160E" w:rsidP="001C160E">
      <w:pPr>
        <w:rPr>
          <w:rFonts w:ascii="Times New Roman" w:hAnsi="Times New Roman" w:cs="Times New Roman"/>
          <w:sz w:val="28"/>
          <w:szCs w:val="28"/>
        </w:rPr>
      </w:pPr>
    </w:p>
    <w:p w:rsidR="001C160E" w:rsidRPr="001C160E" w:rsidRDefault="001C160E" w:rsidP="001C160E">
      <w:pPr>
        <w:rPr>
          <w:rFonts w:ascii="Times New Roman" w:hAnsi="Times New Roman" w:cs="Times New Roman"/>
          <w:sz w:val="28"/>
          <w:szCs w:val="28"/>
        </w:rPr>
      </w:pPr>
    </w:p>
    <w:p w:rsidR="001C160E" w:rsidRPr="001C160E" w:rsidRDefault="001C160E" w:rsidP="001C160E">
      <w:pPr>
        <w:rPr>
          <w:rFonts w:ascii="Times New Roman" w:hAnsi="Times New Roman" w:cs="Times New Roman"/>
          <w:sz w:val="28"/>
          <w:szCs w:val="28"/>
        </w:rPr>
      </w:pPr>
    </w:p>
    <w:p w:rsidR="001C160E" w:rsidRDefault="001C160E" w:rsidP="001C160E">
      <w:pPr>
        <w:rPr>
          <w:rFonts w:ascii="Times New Roman" w:hAnsi="Times New Roman" w:cs="Times New Roman"/>
          <w:sz w:val="28"/>
          <w:szCs w:val="28"/>
        </w:rPr>
      </w:pPr>
    </w:p>
    <w:p w:rsidR="001C160E" w:rsidRDefault="001C160E" w:rsidP="001C160E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160E" w:rsidRDefault="001C1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160E" w:rsidRPr="001C160E" w:rsidRDefault="001C160E" w:rsidP="001C160E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1C16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-253365</wp:posOffset>
            </wp:positionV>
            <wp:extent cx="4162425" cy="4750319"/>
            <wp:effectExtent l="0" t="0" r="0" b="0"/>
            <wp:wrapNone/>
            <wp:docPr id="3" name="Рисунок 3" descr="D:\Документы\ШАГ\2019-2020\фото шаг 28.11.19\IMG_20191128_14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ШАГ\2019-2020\фото шаг 28.11.19\IMG_20191128_145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8"/>
                    <a:stretch/>
                  </pic:blipFill>
                  <pic:spPr bwMode="auto">
                    <a:xfrm>
                      <a:off x="0" y="0"/>
                      <a:ext cx="4162425" cy="475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2311400</wp:posOffset>
            </wp:positionH>
            <wp:positionV relativeFrom="paragraph">
              <wp:posOffset>4375150</wp:posOffset>
            </wp:positionV>
            <wp:extent cx="3747663" cy="4998085"/>
            <wp:effectExtent l="0" t="0" r="5715" b="0"/>
            <wp:wrapNone/>
            <wp:docPr id="4" name="Рисунок 4" descr="D:\Документы\ШАГ\2019-2020\фото шаг 28.11.19\IMG_20191128_15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ШАГ\2019-2020\фото шаг 28.11.19\IMG_20191128_152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663" cy="499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160E" w:rsidRPr="001C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CB"/>
    <w:rsid w:val="001C160E"/>
    <w:rsid w:val="001D5542"/>
    <w:rsid w:val="003048F9"/>
    <w:rsid w:val="004B33CB"/>
    <w:rsid w:val="00531E7B"/>
    <w:rsid w:val="006035A2"/>
    <w:rsid w:val="006E47A7"/>
    <w:rsid w:val="00A3394E"/>
    <w:rsid w:val="00A56BF3"/>
    <w:rsid w:val="00A62CB8"/>
    <w:rsid w:val="00BC65C5"/>
    <w:rsid w:val="00E62BBB"/>
    <w:rsid w:val="00EB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0C5D-9EC4-4FCB-9969-65956516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BF3"/>
    <w:rPr>
      <w:b/>
      <w:bCs/>
    </w:rPr>
  </w:style>
  <w:style w:type="character" w:styleId="a5">
    <w:name w:val="Hyperlink"/>
    <w:basedOn w:val="a0"/>
    <w:uiPriority w:val="99"/>
    <w:semiHidden/>
    <w:unhideWhenUsed/>
    <w:rsid w:val="00A56BF3"/>
    <w:rPr>
      <w:color w:val="0000FF"/>
      <w:u w:val="single"/>
    </w:rPr>
  </w:style>
  <w:style w:type="character" w:customStyle="1" w:styleId="extended-textshort">
    <w:name w:val="extended-text__short"/>
    <w:basedOn w:val="a0"/>
    <w:rsid w:val="00E6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h4rXzDRt0Xmit_nFgCymdXaTrM9ZUQW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du.by/images/2019/11/Met_rek_SHAG_28_11_2019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2019-12-06T06:42:00Z</dcterms:created>
  <dcterms:modified xsi:type="dcterms:W3CDTF">2019-12-10T05:23:00Z</dcterms:modified>
</cp:coreProperties>
</file>